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508ED" w14:textId="77777777" w:rsidR="004E4DE0" w:rsidRPr="003F6BA6" w:rsidRDefault="007C3501" w:rsidP="00C40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F6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прогнозируемых </w:t>
      </w:r>
      <w:r w:rsidR="00C40480" w:rsidRPr="003F6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r w:rsidR="00C40480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оходов </w:t>
      </w:r>
      <w:r w:rsidR="00290202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административных штрафов, </w:t>
      </w:r>
      <w:r w:rsidR="00CA27F8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санкций, возмещения ущерба </w:t>
      </w:r>
    </w:p>
    <w:p w14:paraId="1C227DC7" w14:textId="3E85FD83" w:rsidR="00290202" w:rsidRPr="003F6BA6" w:rsidRDefault="00CA27F8" w:rsidP="00C4048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</w:t>
      </w:r>
      <w:r w:rsidR="003F6BA6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26</w:t>
      </w:r>
      <w:r w:rsidR="009F1EDB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год и плановый период 202</w:t>
      </w:r>
      <w:r w:rsidR="003F6BA6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3F6BA6"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3F6B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723FF9DB" w14:textId="77777777" w:rsidR="00BA59DD" w:rsidRPr="003F6BA6" w:rsidRDefault="00BA59DD" w:rsidP="00C4048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6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1B613A1A" w14:textId="77777777" w:rsidR="00BA59DD" w:rsidRPr="003F6BA6" w:rsidRDefault="00BA59DD" w:rsidP="00CA27F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FEAE84" w14:textId="77777777" w:rsidR="00CA27F8" w:rsidRPr="003F6BA6" w:rsidRDefault="00CA27F8" w:rsidP="00CA27F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BA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3F6BA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3F6BA6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834"/>
        <w:gridCol w:w="3496"/>
        <w:gridCol w:w="1843"/>
        <w:gridCol w:w="1559"/>
        <w:gridCol w:w="1579"/>
        <w:gridCol w:w="1539"/>
      </w:tblGrid>
      <w:tr w:rsidR="003F6BA6" w:rsidRPr="003F6BA6" w14:paraId="08F0D042" w14:textId="77777777" w:rsidTr="004E4DE0">
        <w:trPr>
          <w:trHeight w:val="1686"/>
          <w:tblHeader/>
        </w:trPr>
        <w:tc>
          <w:tcPr>
            <w:tcW w:w="4834" w:type="dxa"/>
          </w:tcPr>
          <w:p w14:paraId="7479EB32" w14:textId="77777777" w:rsidR="00CA27F8" w:rsidRPr="003F6BA6" w:rsidRDefault="00CA27F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штрафа</w:t>
            </w:r>
          </w:p>
        </w:tc>
        <w:tc>
          <w:tcPr>
            <w:tcW w:w="3496" w:type="dxa"/>
          </w:tcPr>
          <w:p w14:paraId="0440D714" w14:textId="77777777" w:rsidR="00CA27F8" w:rsidRPr="003F6BA6" w:rsidRDefault="00CA27F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органа – администратора административного штрафа</w:t>
            </w:r>
          </w:p>
        </w:tc>
        <w:tc>
          <w:tcPr>
            <w:tcW w:w="1843" w:type="dxa"/>
          </w:tcPr>
          <w:p w14:paraId="4687BBC2" w14:textId="0DAA2754" w:rsidR="00CA27F8" w:rsidRPr="003F6BA6" w:rsidRDefault="00CA27F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Ожидаемая оценка поступлений 202</w:t>
            </w:r>
            <w:r w:rsidR="003F6BA6"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1559" w:type="dxa"/>
          </w:tcPr>
          <w:p w14:paraId="603AE2BB" w14:textId="24F858D4" w:rsidR="00CA27F8" w:rsidRPr="003F6BA6" w:rsidRDefault="00CA27F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F6BA6"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579" w:type="dxa"/>
          </w:tcPr>
          <w:p w14:paraId="4E19174B" w14:textId="1FE936F6" w:rsidR="00CA27F8" w:rsidRPr="003F6BA6" w:rsidRDefault="00CA27F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F6BA6"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539" w:type="dxa"/>
          </w:tcPr>
          <w:p w14:paraId="339F7FA6" w14:textId="5CBBA3D0" w:rsidR="00CA27F8" w:rsidRPr="003F6BA6" w:rsidRDefault="00CA27F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F6BA6"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3F6B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3F6BA6" w:rsidRPr="003F6BA6" w14:paraId="7DD686CB" w14:textId="77777777" w:rsidTr="004E4DE0">
        <w:trPr>
          <w:trHeight w:val="407"/>
        </w:trPr>
        <w:tc>
          <w:tcPr>
            <w:tcW w:w="4834" w:type="dxa"/>
          </w:tcPr>
          <w:p w14:paraId="7D173F33" w14:textId="77777777" w:rsidR="009F1EDB" w:rsidRPr="004A4745" w:rsidRDefault="009F1EDB" w:rsidP="009F1E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3496" w:type="dxa"/>
          </w:tcPr>
          <w:p w14:paraId="7FE09477" w14:textId="77777777" w:rsidR="009F1EDB" w:rsidRPr="004A4745" w:rsidRDefault="009F1EDB" w:rsidP="009F1E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Ейского городского поселения Ейского района (правовой отдел)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C8CB1" w14:textId="17306123" w:rsidR="009F1EDB" w:rsidRPr="004A4745" w:rsidRDefault="002206E0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3F6BA6"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E5F0F" w14:textId="0F448307" w:rsidR="009F1EDB" w:rsidRPr="004A4745" w:rsidRDefault="00CE68CC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3F6BA6"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  <w:r w:rsidR="009F1EDB"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867D" w14:textId="1480BF18" w:rsidR="009F1EDB" w:rsidRPr="004A4745" w:rsidRDefault="004A4745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384,0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11A31" w14:textId="33CC6199" w:rsidR="009F1EDB" w:rsidRPr="004A4745" w:rsidRDefault="004A4745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384,0</w:t>
            </w:r>
          </w:p>
        </w:tc>
      </w:tr>
      <w:tr w:rsidR="003F6BA6" w:rsidRPr="003F6BA6" w14:paraId="365A95F5" w14:textId="77777777" w:rsidTr="004E4DE0">
        <w:trPr>
          <w:trHeight w:val="1932"/>
        </w:trPr>
        <w:tc>
          <w:tcPr>
            <w:tcW w:w="4834" w:type="dxa"/>
          </w:tcPr>
          <w:p w14:paraId="29FE050C" w14:textId="77777777" w:rsidR="009F1EDB" w:rsidRPr="004A4745" w:rsidRDefault="009F1EDB" w:rsidP="009F1E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496" w:type="dxa"/>
          </w:tcPr>
          <w:p w14:paraId="11145509" w14:textId="77777777" w:rsidR="009F1EDB" w:rsidRPr="004A4745" w:rsidRDefault="009F1EDB" w:rsidP="009F1E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Ейского городского поселения Ейского района (правовой отдел)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EEC2C" w14:textId="1C8998B0" w:rsidR="009F1EDB" w:rsidRPr="004A4745" w:rsidRDefault="004A4745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3 434</w:t>
            </w:r>
            <w:r w:rsidR="00844576"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72CC6" w14:textId="460A60E3" w:rsidR="009F1EDB" w:rsidRPr="004A4745" w:rsidRDefault="004A4745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3 434,3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8B22" w14:textId="61C86972" w:rsidR="009F1EDB" w:rsidRPr="004A4745" w:rsidRDefault="004A4745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3 434,3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F8413" w14:textId="7CA24245" w:rsidR="009F1EDB" w:rsidRPr="004A4745" w:rsidRDefault="004A4745" w:rsidP="009F1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7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3 434,3</w:t>
            </w:r>
          </w:p>
        </w:tc>
      </w:tr>
      <w:tr w:rsidR="003F6BA6" w:rsidRPr="003F6BA6" w14:paraId="49787EB9" w14:textId="77777777" w:rsidTr="004E4DE0">
        <w:trPr>
          <w:trHeight w:val="1932"/>
        </w:trPr>
        <w:tc>
          <w:tcPr>
            <w:tcW w:w="4834" w:type="dxa"/>
          </w:tcPr>
          <w:p w14:paraId="5B8222D8" w14:textId="3B911464" w:rsidR="00844576" w:rsidRPr="00156900" w:rsidRDefault="00844576" w:rsidP="008445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569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3496" w:type="dxa"/>
          </w:tcPr>
          <w:p w14:paraId="2A7F935C" w14:textId="4BB29017" w:rsidR="00844576" w:rsidRPr="00156900" w:rsidRDefault="00844576" w:rsidP="008445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1843" w:type="dxa"/>
          </w:tcPr>
          <w:p w14:paraId="7B44F08F" w14:textId="4405F906" w:rsidR="00844576" w:rsidRPr="00156900" w:rsidRDefault="00156900" w:rsidP="008445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 </w:t>
            </w:r>
            <w:r w:rsidR="00915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219</w:t>
            </w:r>
            <w:r w:rsidR="002206E0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15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1ECD8A5F" w14:textId="103787D5" w:rsidR="00844576" w:rsidRPr="00156900" w:rsidRDefault="00CE68CC" w:rsidP="008445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844576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15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844576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E42320E" w14:textId="0B747B3F" w:rsidR="00844576" w:rsidRPr="00156900" w:rsidRDefault="00156900" w:rsidP="008445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844576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15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E68CC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844576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CE68CC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39" w:type="dxa"/>
          </w:tcPr>
          <w:p w14:paraId="5C87313B" w14:textId="7C7C9711" w:rsidR="00844576" w:rsidRPr="00156900" w:rsidRDefault="00156900" w:rsidP="008445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844576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15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E68CC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844576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844576" w:rsidRPr="003F6BA6" w14:paraId="78B58E33" w14:textId="77777777" w:rsidTr="004E4DE0">
        <w:trPr>
          <w:trHeight w:val="575"/>
        </w:trPr>
        <w:tc>
          <w:tcPr>
            <w:tcW w:w="8330" w:type="dxa"/>
            <w:gridSpan w:val="2"/>
          </w:tcPr>
          <w:p w14:paraId="4C37B5AA" w14:textId="2FB92A34" w:rsidR="008047EA" w:rsidRPr="00156900" w:rsidRDefault="008047EA" w:rsidP="008047E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Расчетная сумма поступлений от административных штрафов</w:t>
            </w:r>
          </w:p>
        </w:tc>
        <w:tc>
          <w:tcPr>
            <w:tcW w:w="1843" w:type="dxa"/>
          </w:tcPr>
          <w:p w14:paraId="1041168C" w14:textId="6B37D517" w:rsidR="008047EA" w:rsidRPr="00156900" w:rsidRDefault="00E10FC6" w:rsidP="00804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9 038</w:t>
            </w:r>
            <w:r w:rsidR="002206E0"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C0ABFE5" w14:textId="338941D6" w:rsidR="008047EA" w:rsidRPr="00156900" w:rsidRDefault="00156900" w:rsidP="00804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</w:t>
            </w:r>
            <w:r w:rsidR="00E10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156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18,3</w:t>
            </w:r>
          </w:p>
        </w:tc>
        <w:tc>
          <w:tcPr>
            <w:tcW w:w="1579" w:type="dxa"/>
          </w:tcPr>
          <w:p w14:paraId="33706F29" w14:textId="37BB9E86" w:rsidR="008047EA" w:rsidRPr="00156900" w:rsidRDefault="00E10FC6" w:rsidP="00804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10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7 918,3</w:t>
            </w:r>
          </w:p>
        </w:tc>
        <w:tc>
          <w:tcPr>
            <w:tcW w:w="1539" w:type="dxa"/>
          </w:tcPr>
          <w:p w14:paraId="7B654FDB" w14:textId="004A3EB9" w:rsidR="008047EA" w:rsidRPr="00156900" w:rsidRDefault="00E10FC6" w:rsidP="008047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10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7 918,3</w:t>
            </w:r>
          </w:p>
        </w:tc>
      </w:tr>
    </w:tbl>
    <w:p w14:paraId="681D2E4A" w14:textId="77777777" w:rsidR="00BA59DD" w:rsidRPr="003F6BA6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4285BF26" w14:textId="77777777" w:rsidR="00BA59DD" w:rsidRPr="003F6BA6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2002EEB9" w14:textId="77777777" w:rsidR="003E124A" w:rsidRPr="00844576" w:rsidRDefault="003E124A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2B8CE17C" w14:textId="77777777" w:rsidR="003E124A" w:rsidRPr="00844576" w:rsidRDefault="003E124A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56B32750" w14:textId="3E3E7D5E" w:rsidR="003E124A" w:rsidRPr="00844576" w:rsidRDefault="003E124A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>Ейского района</w:t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44576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="00844576" w:rsidRPr="0084457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Pr="00844576">
        <w:rPr>
          <w:rFonts w:ascii="Times New Roman" w:hAnsi="Times New Roman" w:cs="Times New Roman"/>
          <w:sz w:val="28"/>
          <w:szCs w:val="28"/>
        </w:rPr>
        <w:tab/>
      </w:r>
      <w:r w:rsidR="00844576">
        <w:rPr>
          <w:rFonts w:ascii="Times New Roman" w:hAnsi="Times New Roman" w:cs="Times New Roman"/>
          <w:sz w:val="28"/>
          <w:szCs w:val="28"/>
        </w:rPr>
        <w:t xml:space="preserve">     </w:t>
      </w:r>
      <w:r w:rsidRPr="00844576">
        <w:rPr>
          <w:rFonts w:ascii="Times New Roman" w:hAnsi="Times New Roman" w:cs="Times New Roman"/>
          <w:sz w:val="28"/>
          <w:szCs w:val="28"/>
        </w:rPr>
        <w:t xml:space="preserve">    З.В. Журавлева</w:t>
      </w:r>
    </w:p>
    <w:p w14:paraId="31F81D07" w14:textId="77777777" w:rsidR="003E124A" w:rsidRPr="00844576" w:rsidRDefault="003E124A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7E5DC7" w14:textId="6A30EEFB" w:rsidR="003E124A" w:rsidRPr="00844576" w:rsidRDefault="00844576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>Администраторы доходов:</w:t>
      </w:r>
    </w:p>
    <w:p w14:paraId="12498A80" w14:textId="64F7ED4C" w:rsidR="00844576" w:rsidRPr="00844576" w:rsidRDefault="00844576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>Правовой отдел администрации</w:t>
      </w:r>
    </w:p>
    <w:p w14:paraId="304303F3" w14:textId="686C2323" w:rsidR="00844576" w:rsidRPr="00844576" w:rsidRDefault="00844576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76">
        <w:rPr>
          <w:rFonts w:ascii="Times New Roman" w:hAnsi="Times New Roman" w:cs="Times New Roman"/>
          <w:sz w:val="28"/>
          <w:szCs w:val="28"/>
        </w:rPr>
        <w:t xml:space="preserve"> А.В. Ивченко</w:t>
      </w:r>
    </w:p>
    <w:p w14:paraId="32A14CE8" w14:textId="7E5C589C" w:rsidR="00844576" w:rsidRPr="00844576" w:rsidRDefault="00844576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F164AB" w14:textId="088D7A73" w:rsidR="00844576" w:rsidRPr="00844576" w:rsidRDefault="00844576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576">
        <w:rPr>
          <w:rFonts w:ascii="Times New Roman" w:hAnsi="Times New Roman" w:cs="Times New Roman"/>
          <w:sz w:val="28"/>
          <w:szCs w:val="28"/>
        </w:rPr>
        <w:t>Управление имущественных и земельных отношений</w:t>
      </w:r>
    </w:p>
    <w:p w14:paraId="1715A699" w14:textId="1C01C882" w:rsidR="00844576" w:rsidRPr="00844576" w:rsidRDefault="00984166" w:rsidP="003E1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A54F8" w:rsidRPr="005A54F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844576" w:rsidRPr="008445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844576">
        <w:rPr>
          <w:rFonts w:ascii="Times New Roman" w:hAnsi="Times New Roman" w:cs="Times New Roman"/>
          <w:sz w:val="28"/>
          <w:szCs w:val="28"/>
        </w:rPr>
        <w:t xml:space="preserve"> </w:t>
      </w:r>
      <w:r w:rsidR="00844576" w:rsidRPr="00844576">
        <w:rPr>
          <w:rFonts w:ascii="Times New Roman" w:hAnsi="Times New Roman" w:cs="Times New Roman"/>
          <w:sz w:val="28"/>
          <w:szCs w:val="28"/>
        </w:rPr>
        <w:t xml:space="preserve"> </w:t>
      </w:r>
      <w:r w:rsidR="002206E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A54F8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5A54F8">
        <w:rPr>
          <w:rFonts w:ascii="Times New Roman" w:hAnsi="Times New Roman" w:cs="Times New Roman"/>
          <w:sz w:val="28"/>
          <w:szCs w:val="28"/>
        </w:rPr>
        <w:t>Сватко</w:t>
      </w:r>
      <w:proofErr w:type="spellEnd"/>
      <w:r w:rsidR="002206E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844576" w:rsidRPr="00844576" w:rsidSect="00CE2FD8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F6139" w14:textId="77777777" w:rsidR="00CE2FD8" w:rsidRDefault="00CE2FD8" w:rsidP="00CE2FD8">
      <w:pPr>
        <w:spacing w:after="0" w:line="240" w:lineRule="auto"/>
      </w:pPr>
      <w:r>
        <w:separator/>
      </w:r>
    </w:p>
  </w:endnote>
  <w:endnote w:type="continuationSeparator" w:id="0">
    <w:p w14:paraId="66DE9610" w14:textId="77777777" w:rsidR="00CE2FD8" w:rsidRDefault="00CE2FD8" w:rsidP="00CE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101BF" w14:textId="77777777" w:rsidR="00CE2FD8" w:rsidRDefault="00CE2FD8" w:rsidP="00CE2FD8">
      <w:pPr>
        <w:spacing w:after="0" w:line="240" w:lineRule="auto"/>
      </w:pPr>
      <w:r>
        <w:separator/>
      </w:r>
    </w:p>
  </w:footnote>
  <w:footnote w:type="continuationSeparator" w:id="0">
    <w:p w14:paraId="2809492F" w14:textId="77777777" w:rsidR="00CE2FD8" w:rsidRDefault="00CE2FD8" w:rsidP="00CE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0705836"/>
      <w:docPartObj>
        <w:docPartGallery w:val="Page Numbers (Top of Page)"/>
        <w:docPartUnique/>
      </w:docPartObj>
    </w:sdtPr>
    <w:sdtContent>
      <w:p w14:paraId="3CA0B43E" w14:textId="451C5A24" w:rsidR="00CE2FD8" w:rsidRDefault="00CE2F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583A85" w14:textId="77777777" w:rsidR="00CE2FD8" w:rsidRDefault="00CE2F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D2615"/>
    <w:rsid w:val="0010122D"/>
    <w:rsid w:val="00145A05"/>
    <w:rsid w:val="00156900"/>
    <w:rsid w:val="001903FB"/>
    <w:rsid w:val="001A1764"/>
    <w:rsid w:val="001D0FDD"/>
    <w:rsid w:val="001E42AD"/>
    <w:rsid w:val="002206E0"/>
    <w:rsid w:val="002754B4"/>
    <w:rsid w:val="00290202"/>
    <w:rsid w:val="003E124A"/>
    <w:rsid w:val="003F6BA6"/>
    <w:rsid w:val="00401018"/>
    <w:rsid w:val="004A4745"/>
    <w:rsid w:val="004E4DE0"/>
    <w:rsid w:val="004F5DAF"/>
    <w:rsid w:val="005074F7"/>
    <w:rsid w:val="00535068"/>
    <w:rsid w:val="00550269"/>
    <w:rsid w:val="005A54F8"/>
    <w:rsid w:val="005D19CE"/>
    <w:rsid w:val="005D21D4"/>
    <w:rsid w:val="00657800"/>
    <w:rsid w:val="006C7271"/>
    <w:rsid w:val="006F2858"/>
    <w:rsid w:val="007C3501"/>
    <w:rsid w:val="007E1905"/>
    <w:rsid w:val="008047EA"/>
    <w:rsid w:val="00844576"/>
    <w:rsid w:val="00854D3F"/>
    <w:rsid w:val="00885AD9"/>
    <w:rsid w:val="00887DA8"/>
    <w:rsid w:val="00915106"/>
    <w:rsid w:val="00915D2E"/>
    <w:rsid w:val="009402E7"/>
    <w:rsid w:val="00984166"/>
    <w:rsid w:val="00996C17"/>
    <w:rsid w:val="009F1EDB"/>
    <w:rsid w:val="009F5C23"/>
    <w:rsid w:val="00A6491E"/>
    <w:rsid w:val="00A9008B"/>
    <w:rsid w:val="00BA59DD"/>
    <w:rsid w:val="00BC26B0"/>
    <w:rsid w:val="00C218C2"/>
    <w:rsid w:val="00C40480"/>
    <w:rsid w:val="00C44DFB"/>
    <w:rsid w:val="00C722AD"/>
    <w:rsid w:val="00CA27F8"/>
    <w:rsid w:val="00CE2FD8"/>
    <w:rsid w:val="00CE68CC"/>
    <w:rsid w:val="00D353ED"/>
    <w:rsid w:val="00D47876"/>
    <w:rsid w:val="00D7412D"/>
    <w:rsid w:val="00D82A7B"/>
    <w:rsid w:val="00DD4FE4"/>
    <w:rsid w:val="00E10FC6"/>
    <w:rsid w:val="00E3329F"/>
    <w:rsid w:val="00E6370D"/>
    <w:rsid w:val="00E94284"/>
    <w:rsid w:val="00EC29C8"/>
    <w:rsid w:val="00F04A89"/>
    <w:rsid w:val="00F42257"/>
    <w:rsid w:val="00F42DFE"/>
    <w:rsid w:val="00F8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9FB8"/>
  <w15:docId w15:val="{A7319BAC-EFB2-487D-AED4-B33AC4CC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FD8"/>
  </w:style>
  <w:style w:type="paragraph" w:styleId="a6">
    <w:name w:val="footer"/>
    <w:basedOn w:val="a"/>
    <w:link w:val="a7"/>
    <w:uiPriority w:val="99"/>
    <w:unhideWhenUsed/>
    <w:rsid w:val="00CE2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23</cp:revision>
  <cp:lastPrinted>2025-11-08T08:04:00Z</cp:lastPrinted>
  <dcterms:created xsi:type="dcterms:W3CDTF">2021-11-04T08:13:00Z</dcterms:created>
  <dcterms:modified xsi:type="dcterms:W3CDTF">2025-11-08T08:09:00Z</dcterms:modified>
</cp:coreProperties>
</file>